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F6" w:rsidRPr="00773AFE" w:rsidRDefault="00585AF6" w:rsidP="00585AF6">
      <w:pPr>
        <w:jc w:val="center"/>
        <w:rPr>
          <w:b/>
        </w:rPr>
      </w:pPr>
      <w:r w:rsidRPr="00773AFE">
        <w:rPr>
          <w:b/>
        </w:rPr>
        <w:t xml:space="preserve">Regulamin uczestnictwa w </w:t>
      </w:r>
      <w:r>
        <w:rPr>
          <w:b/>
        </w:rPr>
        <w:t>warsztatach pieśni tradycyjnych</w:t>
      </w:r>
      <w:r w:rsidRPr="00773AFE">
        <w:rPr>
          <w:b/>
        </w:rPr>
        <w:t xml:space="preserve"> </w:t>
      </w:r>
    </w:p>
    <w:p w:rsidR="00585AF6" w:rsidRDefault="00585AF6" w:rsidP="00585AF6">
      <w:pPr>
        <w:jc w:val="center"/>
      </w:pPr>
      <w:r>
        <w:t>Regulamin określa zasady uczestnictwa w warsztatach pieśni tradycyjnych organizowanych przez</w:t>
      </w:r>
    </w:p>
    <w:p w:rsidR="00585AF6" w:rsidRDefault="00585AF6" w:rsidP="00585AF6">
      <w:pPr>
        <w:jc w:val="center"/>
      </w:pPr>
      <w:r>
        <w:t>Kujawsko-Pomorskie Centrum Kultury w Bydgoszczy (KPCK)</w:t>
      </w:r>
    </w:p>
    <w:p w:rsidR="00585AF6" w:rsidRDefault="00585AF6" w:rsidP="00585AF6">
      <w:pPr>
        <w:jc w:val="center"/>
      </w:pPr>
    </w:p>
    <w:p w:rsidR="00585AF6" w:rsidRDefault="00585AF6" w:rsidP="00585AF6">
      <w:pPr>
        <w:jc w:val="center"/>
      </w:pPr>
      <w:r>
        <w:t>I. WARUNKI UCZESTNICTWA W ZAJĘCIACH</w:t>
      </w:r>
    </w:p>
    <w:p w:rsidR="00585AF6" w:rsidRDefault="00585AF6" w:rsidP="00585AF6">
      <w:pPr>
        <w:jc w:val="both"/>
      </w:pPr>
      <w:r>
        <w:t xml:space="preserve">1. Warunkiem uczestnictwa w </w:t>
      </w:r>
      <w:r w:rsidR="001A6292">
        <w:t>warsztatach pieśni tradycyjnych</w:t>
      </w:r>
      <w:r>
        <w:t>, organizowanych przez Kujawsko-Pomorskie Centrum Kultury jest:</w:t>
      </w:r>
    </w:p>
    <w:p w:rsidR="00585AF6" w:rsidRDefault="00585AF6" w:rsidP="00585AF6">
      <w:pPr>
        <w:jc w:val="both"/>
      </w:pPr>
      <w:r>
        <w:t>• zapoznanie się i akceptacja niniejszego regulaminu,</w:t>
      </w:r>
    </w:p>
    <w:p w:rsidR="00585AF6" w:rsidRDefault="00585AF6" w:rsidP="00585AF6">
      <w:pPr>
        <w:jc w:val="both"/>
      </w:pPr>
      <w:r>
        <w:t>• dokonanie zgłoszenia uczestnika zajęć w Kujawsko-Pomorskim Centrum Kultury w Bydgoszczy,</w:t>
      </w:r>
    </w:p>
    <w:p w:rsidR="00585AF6" w:rsidRDefault="00585AF6" w:rsidP="00585AF6">
      <w:pPr>
        <w:jc w:val="both"/>
      </w:pPr>
      <w:r>
        <w:t>• wypełnienie karty uczestnictwa w zajęciach – „Załącznik nr 1 do Regulaminu uczestnictwa w warsztatach pieśni tradycyjnych, organizowanych przez Kujawsko-Pomorskie Centrum Kultury w Bydgoszczy”,</w:t>
      </w:r>
    </w:p>
    <w:p w:rsidR="00585AF6" w:rsidRDefault="00585AF6" w:rsidP="00585AF6">
      <w:pPr>
        <w:jc w:val="both"/>
      </w:pPr>
      <w:r>
        <w:t>• uiszczenie opłaty za zajęcia w wysokości 80 zł/os. za semestr, w pierwszym tygodniu</w:t>
      </w:r>
      <w:r w:rsidR="001A6292">
        <w:t xml:space="preserve"> danego</w:t>
      </w:r>
      <w:bookmarkStart w:id="0" w:name="_GoBack"/>
      <w:bookmarkEnd w:id="0"/>
      <w:r>
        <w:t xml:space="preserve"> miesiąca.</w:t>
      </w:r>
    </w:p>
    <w:p w:rsidR="00585AF6" w:rsidRDefault="00585AF6" w:rsidP="00585AF6">
      <w:pPr>
        <w:jc w:val="both"/>
      </w:pPr>
      <w:r>
        <w:t>2. Rezygnacja lub skreślenie z listy uczestników zajęć następuje w sytuacji, gdy uczestnik złoży ustną, bądź pisemną rezygnację, a także w przypadku, gdy nie dokona stosownych opłat za zajęcia.</w:t>
      </w:r>
    </w:p>
    <w:p w:rsidR="00585AF6" w:rsidRDefault="00585AF6" w:rsidP="00585AF6">
      <w:pPr>
        <w:spacing w:before="120" w:after="120"/>
        <w:jc w:val="center"/>
      </w:pPr>
      <w:r>
        <w:t>II. PŁATNOŚCI ZA ZAJĘCIA</w:t>
      </w:r>
    </w:p>
    <w:p w:rsidR="00585AF6" w:rsidRDefault="00585AF6" w:rsidP="00585AF6">
      <w:pPr>
        <w:jc w:val="both"/>
      </w:pPr>
      <w:r>
        <w:t>1. Opłaty można dokonywać przelewem na konto Bank Polska Kasa Opieki S.A. II O/Bydgoszcz nr 68124034931111000043057874 (w tytule przelewu musi być podane: imię i nazwisko uczestnika, forma zajęć oraz określenie miesiąca, za który wpłata jest wnoszona).</w:t>
      </w:r>
    </w:p>
    <w:p w:rsidR="00585AF6" w:rsidRDefault="00585AF6" w:rsidP="00585AF6">
      <w:pPr>
        <w:jc w:val="both"/>
      </w:pPr>
      <w:r>
        <w:t>2. Dokonywane przez uczestników zajęć wpłaty kontrolowane są przez instruktorów prowadzących spotkania i odnotowywane w dzienniku zajęć lub na liście uczestników warsztatów.</w:t>
      </w:r>
    </w:p>
    <w:p w:rsidR="00585AF6" w:rsidRDefault="00585AF6" w:rsidP="00585AF6">
      <w:pPr>
        <w:spacing w:before="120" w:after="120"/>
        <w:jc w:val="center"/>
      </w:pPr>
      <w:r>
        <w:t>III. KWESTIE ORGANIZACYJNE</w:t>
      </w:r>
    </w:p>
    <w:p w:rsidR="00585AF6" w:rsidRDefault="00585AF6" w:rsidP="00585AF6">
      <w:pPr>
        <w:jc w:val="both"/>
      </w:pPr>
      <w:r>
        <w:t>1. Program zajęć i czas trwania ustalony jest z Dyrektorem na podstawie grafiku przygotowanego przez instruktora prowadzącego dane zajęcia.</w:t>
      </w:r>
    </w:p>
    <w:p w:rsidR="00585AF6" w:rsidRDefault="00585AF6" w:rsidP="00585AF6">
      <w:pPr>
        <w:jc w:val="both"/>
      </w:pPr>
      <w:r>
        <w:t>2. Uczestnicy wybranych form zajęć podzieleni są przez instruktora prowadzącego na grupy odpowiednio liczebne, dostosowane do wieku uczestników i poziomu zaawansowania.</w:t>
      </w:r>
    </w:p>
    <w:p w:rsidR="00585AF6" w:rsidRDefault="00585AF6" w:rsidP="00585AF6">
      <w:pPr>
        <w:jc w:val="both"/>
      </w:pPr>
      <w:r>
        <w:t>3. Organizator zastrzega sobie prawo do zmian w grafiku zajęć, o czym poinformuje uczestników zajęć.</w:t>
      </w:r>
    </w:p>
    <w:p w:rsidR="00585AF6" w:rsidRDefault="00585AF6" w:rsidP="00585AF6">
      <w:pPr>
        <w:jc w:val="both"/>
      </w:pPr>
      <w:r>
        <w:t>4. W przypadku odwołania zajęć lub przeniesienia ich na inny termin instruktor zobowiązany jest poinformować o tym Uczestników poprzez jeden z kanałów informacyjnych:</w:t>
      </w:r>
    </w:p>
    <w:p w:rsidR="00585AF6" w:rsidRDefault="00585AF6" w:rsidP="00585AF6">
      <w:pPr>
        <w:jc w:val="both"/>
      </w:pPr>
      <w:r>
        <w:t>• wiadomością, w grupie członków zespołu na portalu społecznościowym,</w:t>
      </w:r>
    </w:p>
    <w:p w:rsidR="00585AF6" w:rsidRDefault="00585AF6" w:rsidP="00585AF6">
      <w:pPr>
        <w:jc w:val="both"/>
      </w:pPr>
      <w:r>
        <w:t>• SMS-em, na podany przy zapisach nr telefonu.</w:t>
      </w:r>
    </w:p>
    <w:p w:rsidR="00585AF6" w:rsidRDefault="00585AF6" w:rsidP="00585AF6">
      <w:pPr>
        <w:spacing w:before="120" w:after="120"/>
        <w:jc w:val="center"/>
      </w:pPr>
      <w:r>
        <w:t>IV. BEZPIECZEŃSTWO</w:t>
      </w:r>
    </w:p>
    <w:p w:rsidR="00585AF6" w:rsidRDefault="00585AF6" w:rsidP="00585AF6">
      <w:pPr>
        <w:jc w:val="both"/>
      </w:pPr>
      <w:r>
        <w:t>1. Uczestnik zajęć zobowiązuje się stosować do wytycznych instruktora (np. dotyczących stroju itp.).</w:t>
      </w:r>
    </w:p>
    <w:p w:rsidR="00585AF6" w:rsidRDefault="00585AF6" w:rsidP="00585AF6">
      <w:pPr>
        <w:jc w:val="both"/>
      </w:pPr>
      <w:r>
        <w:t xml:space="preserve">2. Uczestnikom zajęć nie wolno opuszczać pomieszczenia, w którym odbywają się zajęcia bez wiedzy </w:t>
      </w:r>
      <w:r>
        <w:br/>
        <w:t>i zgody instruktora prowadzącego.</w:t>
      </w:r>
    </w:p>
    <w:p w:rsidR="00585AF6" w:rsidRDefault="00585AF6" w:rsidP="00585AF6">
      <w:pPr>
        <w:jc w:val="both"/>
      </w:pPr>
      <w:r>
        <w:lastRenderedPageBreak/>
        <w:t>3. Uczestników zajęć obowiązuje zakaz wynoszenia bez zgody instruktora wyposażenia pracowni lub sali poza budynek KPCK.</w:t>
      </w:r>
    </w:p>
    <w:p w:rsidR="00585AF6" w:rsidRDefault="00585AF6" w:rsidP="00585AF6">
      <w:pPr>
        <w:jc w:val="both"/>
      </w:pPr>
      <w:r>
        <w:t>4. Odpowiedzialność za zniszczenia wynikające z niewłaściwego użytkowania wyposażenia pracowni lub sali ponosi osoba nieprzestrzegająca zasad ich użytkowania – w przypadku osób nieletnich są to prawni opiekunowie tej osoby.</w:t>
      </w:r>
    </w:p>
    <w:p w:rsidR="00585AF6" w:rsidRDefault="00585AF6" w:rsidP="00585AF6">
      <w:pPr>
        <w:jc w:val="both"/>
      </w:pPr>
      <w:r>
        <w:t>5. Uczestnicy zajęć zobowiązani są do przestrzegania norm społecznych wobec innych osób, przepisów przeciwpożarowych, porządkowych i bezpieczeństwa.</w:t>
      </w:r>
    </w:p>
    <w:p w:rsidR="00585AF6" w:rsidRDefault="00585AF6" w:rsidP="00585AF6">
      <w:pPr>
        <w:jc w:val="both"/>
      </w:pPr>
      <w:r>
        <w:t>6. W przypadku jakiegokolwiek zagrożenia uczestnicy zajęć obowiązani są do stosowania się do poleceń instruktora lub pracownika KPCK.</w:t>
      </w:r>
    </w:p>
    <w:p w:rsidR="00585AF6" w:rsidRDefault="00585AF6" w:rsidP="00585AF6">
      <w:pPr>
        <w:spacing w:before="120" w:after="120"/>
        <w:jc w:val="center"/>
      </w:pPr>
      <w:r>
        <w:t>V. OCHRONA DANYCH OSOBOWYCH</w:t>
      </w:r>
    </w:p>
    <w:p w:rsidR="00585AF6" w:rsidRDefault="00585AF6" w:rsidP="00585AF6">
      <w:pPr>
        <w:jc w:val="both"/>
      </w:pPr>
      <w:r>
        <w:t>Złożenie karty uczestnictwa jest jednoznaczne z wyrażeniem zgody na przetwarzanie danych osobowych w związku z organizacją zajęć.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Dane osobowe uczestników warsztatów (dalej ”dane osobowe”) podlegają ochronie i będą przetwarzane przez organizatora zajęć zgodnie z Rozporządzeniem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lub „rozporządzenie RODO”) wyłącznie w celu organizowania i przeprowadzania zajęć zespołu teatralnego.</w:t>
      </w:r>
    </w:p>
    <w:p w:rsidR="00585AF6" w:rsidRPr="00D133FB" w:rsidRDefault="00585AF6" w:rsidP="00585AF6">
      <w:pPr>
        <w:spacing w:before="120"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Ponadto informujemy, że: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 xml:space="preserve">1. Administratorem danych osobowych (dalej „Administratorem”) jest Kujawsko-Pomorskie Centrum Kultury w Bydgoszczy, z siedzibą: pl. Kościeleckich 6, 85-033 Bydgoszcz, tel.: 52-585-15-02 e-mail: </w:t>
      </w:r>
      <w:hyperlink r:id="rId4">
        <w:r w:rsidRPr="00D133FB">
          <w:rPr>
            <w:color w:val="000000"/>
            <w:szCs w:val="20"/>
            <w:u w:val="single"/>
          </w:rPr>
          <w:t>sekretariat@kpck.pl</w:t>
        </w:r>
      </w:hyperlink>
      <w:r w:rsidRPr="00D133FB">
        <w:rPr>
          <w:color w:val="000000"/>
          <w:szCs w:val="20"/>
        </w:rPr>
        <w:t xml:space="preserve">. Szczegółowe dane kontaktowe do przedstawicieli Administratora podane są na stronie internetowej </w:t>
      </w:r>
      <w:hyperlink r:id="rId5">
        <w:r w:rsidRPr="00D133FB">
          <w:rPr>
            <w:color w:val="000000"/>
            <w:szCs w:val="20"/>
            <w:u w:val="single"/>
          </w:rPr>
          <w:t>http://www.kpck.pl/kontakt/</w:t>
        </w:r>
      </w:hyperlink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 xml:space="preserve">2. Z inspektorem ochrony danych można kontaktować się za pomocą poczty elektronicznej: </w:t>
      </w:r>
      <w:hyperlink r:id="rId6">
        <w:r w:rsidRPr="00D133FB">
          <w:rPr>
            <w:color w:val="000000"/>
            <w:szCs w:val="20"/>
            <w:u w:val="single"/>
          </w:rPr>
          <w:t>iod@kpck.pl</w:t>
        </w:r>
      </w:hyperlink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3. Dane osobowe przetwarzane będą przez Administratora w celu organizacji i przeprowadz</w:t>
      </w:r>
      <w:r w:rsidRPr="00D133FB">
        <w:rPr>
          <w:szCs w:val="20"/>
        </w:rPr>
        <w:t>e</w:t>
      </w:r>
      <w:r w:rsidRPr="00D133FB">
        <w:rPr>
          <w:color w:val="000000"/>
          <w:szCs w:val="20"/>
        </w:rPr>
        <w:t>ni</w:t>
      </w:r>
      <w:r w:rsidRPr="00D133FB">
        <w:rPr>
          <w:szCs w:val="20"/>
        </w:rPr>
        <w:t>a</w:t>
      </w:r>
      <w:r w:rsidRPr="00D133FB">
        <w:rPr>
          <w:color w:val="000000"/>
          <w:szCs w:val="20"/>
        </w:rPr>
        <w:t xml:space="preserve"> zajęć.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4. Dane osobowe będą przetwarzane na podstawie art.6 ust.1 lit. a rozporządzenia RODO, tj. na podstawie zgody uczestników zajęć.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5. Podanie danych osobowych ma charakter dobrowolny, ale jest niezbędne do udziału w zajęciach.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6. Dane osobowe mogą być udostępnianie przez Administratora podmiotom upoważnionym do uzyskania informacji na podstawie powszechnie obowiązujących przepisów prawa.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7. Dane osobowe nie będą przekazywane przez Administratora do państwa trzeciego/organizacji międzynarodowej.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8. Administrator będzie zbierał od uczestników następujące dane: a) imię i nazwisko, b) wiek, c) telefon, d) e-mail.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9. Uczestnicy zajęć posiadają prawo do dostępu do treści swoich danych, prawo do ich sprostowania, usunięcia, ograniczenia przetwarzania, prawo wniesienia sprzeciwu.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10. Uczestnikom zajęć przysługuje prawo wniesienia skargi do Prezesa Urzędu Ochrony Danych Osobowych (PUODO).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  <w:u w:val="single"/>
        </w:rPr>
      </w:pPr>
      <w:r w:rsidRPr="00D133FB">
        <w:rPr>
          <w:color w:val="000000"/>
          <w:szCs w:val="20"/>
        </w:rPr>
        <w:t xml:space="preserve">11. Uczestnik zajęć zezwala na wykorzystanie jego wizerunku w celu dokumentacji wydarzenia na stronie </w:t>
      </w:r>
      <w:hyperlink r:id="rId7">
        <w:r w:rsidRPr="00D133FB">
          <w:rPr>
            <w:color w:val="000000"/>
            <w:szCs w:val="20"/>
          </w:rPr>
          <w:t>www.kpck.pl</w:t>
        </w:r>
      </w:hyperlink>
      <w:r w:rsidRPr="00D133FB">
        <w:rPr>
          <w:color w:val="000000"/>
          <w:szCs w:val="20"/>
        </w:rPr>
        <w:t>, oraz w mediach społecznościowych Organizatora.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12. Administrator oświadcza, iż dane uczestników zajęć nie będą poddawane profilowaniu.</w:t>
      </w:r>
    </w:p>
    <w:p w:rsidR="00585AF6" w:rsidRPr="00D133FB" w:rsidRDefault="00585AF6" w:rsidP="00585AF6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13. Zgłoszenie udziału w zajęciach jest równoważne z przyjęciem przedstawionych zasad zarządzania danymi osobowymi przez Administratora.</w:t>
      </w:r>
    </w:p>
    <w:p w:rsidR="00B8339E" w:rsidRPr="00585AF6" w:rsidRDefault="00B8339E" w:rsidP="00585AF6"/>
    <w:sectPr w:rsidR="00B8339E" w:rsidRPr="00585AF6" w:rsidSect="00D133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6"/>
    <w:rsid w:val="001A6292"/>
    <w:rsid w:val="00263676"/>
    <w:rsid w:val="00585AF6"/>
    <w:rsid w:val="007077D6"/>
    <w:rsid w:val="00B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94E3"/>
  <w15:chartTrackingRefBased/>
  <w15:docId w15:val="{065EF8F5-3A09-48E3-BC9F-8A43643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pc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pck.pl" TargetMode="External"/><Relationship Id="rId5" Type="http://schemas.openxmlformats.org/officeDocument/2006/relationships/hyperlink" Target="http://www.kpck.pl/kontakt/" TargetMode="External"/><Relationship Id="rId4" Type="http://schemas.openxmlformats.org/officeDocument/2006/relationships/hyperlink" Target="mailto:sekretariat@kpc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marta.wierzbianska</dc:creator>
  <cp:keywords/>
  <dc:description/>
  <cp:lastModifiedBy>marta.wierzbianska</cp:lastModifiedBy>
  <cp:revision>2</cp:revision>
  <dcterms:created xsi:type="dcterms:W3CDTF">2024-09-18T12:23:00Z</dcterms:created>
  <dcterms:modified xsi:type="dcterms:W3CDTF">2024-09-19T11:57:00Z</dcterms:modified>
</cp:coreProperties>
</file>